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98AF1">
      <w:pPr>
        <w:spacing w:line="400" w:lineRule="exact"/>
        <w:rPr>
          <w:rFonts w:ascii="宋体" w:hAnsi="宋体" w:eastAsia="宋体" w:cs="宋体"/>
          <w:sz w:val="24"/>
          <w:szCs w:val="24"/>
          <w:highlight w:val="none"/>
        </w:rPr>
      </w:pPr>
    </w:p>
    <w:p w14:paraId="1268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highlight w:val="none"/>
        </w:rPr>
        <w:t>附件一：</w:t>
      </w:r>
    </w:p>
    <w:p w14:paraId="3538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eastAsia="zh-CN"/>
        </w:rPr>
        <w:t>启东市城市水处理有限公司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  <w:lang w:eastAsia="zh-CN"/>
        </w:rPr>
        <w:t>年度保安服务项目</w:t>
      </w:r>
    </w:p>
    <w:p w14:paraId="2E95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highlight w:val="none"/>
          <w:shd w:val="clear" w:color="auto" w:fill="FFFFFF"/>
        </w:rPr>
        <w:t>市场询价报价单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481"/>
        <w:gridCol w:w="1311"/>
        <w:gridCol w:w="1197"/>
        <w:gridCol w:w="1423"/>
        <w:gridCol w:w="1423"/>
        <w:gridCol w:w="1435"/>
      </w:tblGrid>
      <w:tr w14:paraId="7848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48" w:type="pct"/>
            <w:noWrap w:val="0"/>
            <w:vAlign w:val="center"/>
          </w:tcPr>
          <w:p w14:paraId="30F0589C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45" w:type="pct"/>
            <w:noWrap w:val="0"/>
            <w:vAlign w:val="center"/>
          </w:tcPr>
          <w:p w14:paraId="0E4E72A9">
            <w:pPr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en-US"/>
              </w:rPr>
              <w:t>项目</w:t>
            </w:r>
          </w:p>
        </w:tc>
        <w:tc>
          <w:tcPr>
            <w:tcW w:w="658" w:type="pct"/>
            <w:noWrap w:val="0"/>
            <w:vAlign w:val="center"/>
          </w:tcPr>
          <w:p w14:paraId="68790F91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单价（元/人/月）</w:t>
            </w:r>
          </w:p>
        </w:tc>
        <w:tc>
          <w:tcPr>
            <w:tcW w:w="601" w:type="pct"/>
            <w:noWrap w:val="0"/>
            <w:vAlign w:val="center"/>
          </w:tcPr>
          <w:p w14:paraId="5FEE2BC3">
            <w:pPr>
              <w:spacing w:line="360" w:lineRule="exact"/>
              <w:ind w:left="1" w:hanging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暂定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服务期（月）</w:t>
            </w:r>
          </w:p>
        </w:tc>
        <w:tc>
          <w:tcPr>
            <w:tcW w:w="714" w:type="pct"/>
            <w:noWrap w:val="0"/>
            <w:vAlign w:val="center"/>
          </w:tcPr>
          <w:p w14:paraId="79D706CF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14" w:type="pct"/>
            <w:noWrap w:val="0"/>
            <w:vAlign w:val="center"/>
          </w:tcPr>
          <w:p w14:paraId="4A4783A8">
            <w:pPr>
              <w:spacing w:line="360" w:lineRule="exact"/>
              <w:ind w:left="1" w:hanging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合计（元）</w:t>
            </w:r>
          </w:p>
        </w:tc>
        <w:tc>
          <w:tcPr>
            <w:tcW w:w="719" w:type="pct"/>
            <w:noWrap w:val="0"/>
            <w:vAlign w:val="center"/>
          </w:tcPr>
          <w:p w14:paraId="6D6D6059">
            <w:pPr>
              <w:spacing w:line="360" w:lineRule="exact"/>
              <w:ind w:left="1" w:hanging="1"/>
              <w:jc w:val="center"/>
              <w:textAlignment w:val="bottom"/>
              <w:rPr>
                <w:rFonts w:hint="eastAsia" w:ascii="宋体" w:hAnsi="宋体" w:cs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4105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348" w:type="pct"/>
            <w:noWrap w:val="0"/>
            <w:vAlign w:val="center"/>
          </w:tcPr>
          <w:p w14:paraId="547B8E38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245" w:type="pct"/>
            <w:noWrap w:val="0"/>
            <w:vAlign w:val="center"/>
          </w:tcPr>
          <w:p w14:paraId="0D894B24">
            <w:pPr>
              <w:spacing w:line="360" w:lineRule="exact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启东市城市水处理有限公司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年度保安服务项目</w:t>
            </w:r>
          </w:p>
        </w:tc>
        <w:tc>
          <w:tcPr>
            <w:tcW w:w="658" w:type="pct"/>
            <w:noWrap w:val="0"/>
            <w:vAlign w:val="center"/>
          </w:tcPr>
          <w:p w14:paraId="52FA1633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01" w:type="pct"/>
            <w:noWrap w:val="0"/>
            <w:vAlign w:val="center"/>
          </w:tcPr>
          <w:p w14:paraId="2CEF2D94">
            <w:pPr>
              <w:spacing w:line="360" w:lineRule="exact"/>
              <w:ind w:left="1" w:hanging="1"/>
              <w:jc w:val="center"/>
              <w:textAlignment w:val="bottom"/>
              <w:rPr>
                <w:rFonts w:hint="default" w:ascii="宋体" w:hAnsi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714" w:type="pct"/>
            <w:noWrap w:val="0"/>
            <w:vAlign w:val="center"/>
          </w:tcPr>
          <w:p w14:paraId="42A1D841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7A4C6064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</w:t>
            </w:r>
          </w:p>
          <w:p w14:paraId="24C644D1">
            <w:pPr>
              <w:spacing w:line="360" w:lineRule="exact"/>
              <w:ind w:left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4" w:type="pct"/>
            <w:noWrap w:val="0"/>
            <w:vAlign w:val="top"/>
          </w:tcPr>
          <w:p w14:paraId="5DA602CF">
            <w:pPr>
              <w:spacing w:line="360" w:lineRule="exact"/>
              <w:ind w:left="1" w:hanging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19" w:type="pct"/>
            <w:noWrap w:val="0"/>
            <w:vAlign w:val="top"/>
          </w:tcPr>
          <w:p w14:paraId="64260350">
            <w:pPr>
              <w:spacing w:line="360" w:lineRule="exact"/>
              <w:ind w:left="1" w:hanging="1"/>
              <w:jc w:val="center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969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48" w:type="pct"/>
            <w:noWrap w:val="0"/>
            <w:vAlign w:val="center"/>
          </w:tcPr>
          <w:p w14:paraId="1FB72F96">
            <w:pPr>
              <w:spacing w:line="360" w:lineRule="exact"/>
              <w:ind w:left="1"/>
              <w:textAlignment w:val="bottom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合计</w:t>
            </w:r>
          </w:p>
        </w:tc>
        <w:tc>
          <w:tcPr>
            <w:tcW w:w="4652" w:type="pct"/>
            <w:gridSpan w:val="6"/>
            <w:noWrap w:val="0"/>
            <w:vAlign w:val="center"/>
          </w:tcPr>
          <w:p w14:paraId="6141F6C3">
            <w:pPr>
              <w:spacing w:line="360" w:lineRule="exact"/>
              <w:ind w:firstLine="23" w:firstLineChars="11"/>
              <w:textAlignment w:val="bottom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人民币大写：                                    （¥：                 ）</w:t>
            </w:r>
          </w:p>
        </w:tc>
      </w:tr>
    </w:tbl>
    <w:p w14:paraId="752FBBD9">
      <w:pPr>
        <w:rPr>
          <w:rFonts w:ascii="宋体" w:hAnsi="宋体" w:eastAsia="宋体" w:cs="宋体"/>
          <w:highlight w:val="none"/>
        </w:rPr>
      </w:pPr>
    </w:p>
    <w:p w14:paraId="33763EE1">
      <w:pPr>
        <w:pStyle w:val="2"/>
        <w:rPr>
          <w:rFonts w:ascii="宋体" w:hAnsi="宋体" w:eastAsia="宋体" w:cs="宋体"/>
          <w:highlight w:val="none"/>
        </w:rPr>
      </w:pPr>
    </w:p>
    <w:p w14:paraId="7E9D3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</w:p>
    <w:p w14:paraId="137C8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报价单位（盖章）：</w:t>
      </w:r>
    </w:p>
    <w:p w14:paraId="6AD7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联系人：</w:t>
      </w:r>
    </w:p>
    <w:p w14:paraId="5A1A6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联系电话：</w:t>
      </w:r>
    </w:p>
    <w:p w14:paraId="06BF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日期：</w:t>
      </w:r>
    </w:p>
    <w:p w14:paraId="558A2CC4">
      <w:pPr>
        <w:spacing w:line="400" w:lineRule="exact"/>
        <w:rPr>
          <w:rFonts w:ascii="宋体" w:hAnsi="宋体" w:eastAsia="宋体" w:cs="宋体"/>
          <w:highlight w:val="none"/>
        </w:rPr>
      </w:pPr>
    </w:p>
    <w:p w14:paraId="770538CD">
      <w:pPr>
        <w:pStyle w:val="5"/>
        <w:rPr>
          <w:rFonts w:ascii="宋体" w:hAnsi="宋体" w:eastAsia="宋体" w:cs="宋体"/>
          <w:highlight w:val="none"/>
        </w:rPr>
      </w:pPr>
    </w:p>
    <w:p w14:paraId="4C31D25A">
      <w:pPr>
        <w:spacing w:line="500" w:lineRule="exact"/>
        <w:ind w:firstLine="643" w:firstLineChars="200"/>
        <w:rPr>
          <w:rFonts w:ascii="仿宋_GB2312" w:hAnsi="Arial" w:eastAsia="仿宋_GB2312" w:cs="Arial"/>
          <w:b/>
          <w:bCs/>
          <w:color w:val="333333"/>
          <w:kern w:val="0"/>
          <w:sz w:val="32"/>
          <w:szCs w:val="32"/>
          <w:highlight w:val="none"/>
          <w:u w:val="single"/>
        </w:rPr>
      </w:pPr>
      <w:bookmarkStart w:id="0" w:name="_GoBack"/>
      <w:bookmarkEnd w:id="0"/>
    </w:p>
    <w:p w14:paraId="28C2355F">
      <w:pPr>
        <w:spacing w:line="500" w:lineRule="exact"/>
        <w:ind w:firstLine="643" w:firstLineChars="200"/>
        <w:rPr>
          <w:rFonts w:ascii="仿宋_GB2312" w:hAnsi="Arial" w:eastAsia="仿宋_GB2312" w:cs="Arial"/>
          <w:b/>
          <w:bCs/>
          <w:color w:val="333333"/>
          <w:kern w:val="0"/>
          <w:sz w:val="32"/>
          <w:szCs w:val="32"/>
          <w:highlight w:val="none"/>
          <w:u w:val="single"/>
        </w:rPr>
      </w:pPr>
    </w:p>
    <w:p w14:paraId="2F0B3B2C">
      <w:pPr>
        <w:spacing w:line="500" w:lineRule="exact"/>
        <w:ind w:firstLine="643" w:firstLineChars="200"/>
        <w:rPr>
          <w:rFonts w:ascii="仿宋_GB2312" w:hAnsi="Arial" w:eastAsia="仿宋_GB2312" w:cs="Arial"/>
          <w:b/>
          <w:bCs/>
          <w:color w:val="333333"/>
          <w:kern w:val="0"/>
          <w:sz w:val="32"/>
          <w:szCs w:val="32"/>
          <w:highlight w:val="none"/>
          <w:u w:val="single"/>
        </w:rPr>
      </w:pPr>
    </w:p>
    <w:p w14:paraId="5FCC449B">
      <w:pPr>
        <w:spacing w:line="500" w:lineRule="exact"/>
        <w:ind w:firstLine="643" w:firstLineChars="200"/>
        <w:rPr>
          <w:rFonts w:ascii="仿宋_GB2312" w:hAnsi="Arial" w:eastAsia="仿宋_GB2312" w:cs="Arial"/>
          <w:b/>
          <w:bCs/>
          <w:color w:val="333333"/>
          <w:kern w:val="0"/>
          <w:sz w:val="32"/>
          <w:szCs w:val="32"/>
          <w:highlight w:val="none"/>
          <w:u w:val="single"/>
        </w:rPr>
      </w:pPr>
    </w:p>
    <w:p w14:paraId="2964D502">
      <w:pPr>
        <w:spacing w:line="500" w:lineRule="exact"/>
        <w:ind w:firstLine="643" w:firstLineChars="200"/>
        <w:rPr>
          <w:rFonts w:ascii="仿宋_GB2312" w:hAnsi="Arial" w:eastAsia="仿宋_GB2312" w:cs="Arial"/>
          <w:b/>
          <w:bCs/>
          <w:color w:val="333333"/>
          <w:kern w:val="0"/>
          <w:sz w:val="32"/>
          <w:szCs w:val="32"/>
          <w:highlight w:val="none"/>
          <w:u w:val="single"/>
        </w:rPr>
      </w:pPr>
    </w:p>
    <w:p w14:paraId="735F20B8">
      <w:pPr>
        <w:spacing w:line="400" w:lineRule="exact"/>
        <w:rPr>
          <w:rFonts w:ascii="宋体" w:hAnsi="宋体" w:eastAsia="宋体" w:cs="宋体"/>
          <w:highlight w:val="none"/>
        </w:rPr>
      </w:pPr>
    </w:p>
    <w:p w14:paraId="2B9D64F5">
      <w:pPr>
        <w:spacing w:line="400" w:lineRule="exact"/>
        <w:rPr>
          <w:rFonts w:ascii="宋体" w:hAnsi="宋体" w:eastAsia="宋体" w:cs="宋体"/>
          <w:highlight w:val="none"/>
        </w:rPr>
      </w:pPr>
    </w:p>
    <w:p w14:paraId="113BFE3B">
      <w:pPr>
        <w:spacing w:line="400" w:lineRule="exact"/>
        <w:rPr>
          <w:rFonts w:ascii="宋体" w:hAnsi="宋体" w:eastAsia="宋体" w:cs="宋体"/>
          <w:highlight w:val="none"/>
        </w:rPr>
      </w:pPr>
    </w:p>
    <w:sectPr>
      <w:footerReference r:id="rId3" w:type="default"/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1AB04">
    <w:pPr>
      <w:pStyle w:val="7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8F0E8A8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lZWVlNjA5ZjBkM2MwZDZmYTRhZGQ3MTU0NWM5MWYifQ=="/>
  </w:docVars>
  <w:rsids>
    <w:rsidRoot w:val="00C735D2"/>
    <w:rsid w:val="00072BBF"/>
    <w:rsid w:val="00225750"/>
    <w:rsid w:val="002E4DF7"/>
    <w:rsid w:val="002F5FFC"/>
    <w:rsid w:val="00533FB5"/>
    <w:rsid w:val="008D69BF"/>
    <w:rsid w:val="008F3EF6"/>
    <w:rsid w:val="008F4DFC"/>
    <w:rsid w:val="00C735D2"/>
    <w:rsid w:val="00CA1A7D"/>
    <w:rsid w:val="00EC049E"/>
    <w:rsid w:val="00F912ED"/>
    <w:rsid w:val="00FC6260"/>
    <w:rsid w:val="05921217"/>
    <w:rsid w:val="06896151"/>
    <w:rsid w:val="06AF2C81"/>
    <w:rsid w:val="06D50795"/>
    <w:rsid w:val="10797440"/>
    <w:rsid w:val="14F74BCE"/>
    <w:rsid w:val="1E0C276D"/>
    <w:rsid w:val="1E384531"/>
    <w:rsid w:val="204607B7"/>
    <w:rsid w:val="22835CF3"/>
    <w:rsid w:val="266320C3"/>
    <w:rsid w:val="296C74E1"/>
    <w:rsid w:val="31392B19"/>
    <w:rsid w:val="316826EA"/>
    <w:rsid w:val="32FA5B5D"/>
    <w:rsid w:val="33660848"/>
    <w:rsid w:val="33FE0DF5"/>
    <w:rsid w:val="393873DF"/>
    <w:rsid w:val="39F5707E"/>
    <w:rsid w:val="3D762938"/>
    <w:rsid w:val="4021297B"/>
    <w:rsid w:val="434A21E9"/>
    <w:rsid w:val="43E36E17"/>
    <w:rsid w:val="44ED6823"/>
    <w:rsid w:val="46A72B7A"/>
    <w:rsid w:val="46C422B2"/>
    <w:rsid w:val="4F286BC6"/>
    <w:rsid w:val="516C5A20"/>
    <w:rsid w:val="5C7110F5"/>
    <w:rsid w:val="5E6F6B50"/>
    <w:rsid w:val="5E897C12"/>
    <w:rsid w:val="61A347AE"/>
    <w:rsid w:val="62DE341E"/>
    <w:rsid w:val="63ED6FCB"/>
    <w:rsid w:val="73A85679"/>
    <w:rsid w:val="75C874D5"/>
    <w:rsid w:val="76D65566"/>
    <w:rsid w:val="7B8576BC"/>
    <w:rsid w:val="7C433E60"/>
    <w:rsid w:val="7C9E08D4"/>
    <w:rsid w:val="7CD56FE9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正文缩进2格"/>
    <w:basedOn w:val="1"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1561</Words>
  <Characters>1646</Characters>
  <Lines>18</Lines>
  <Paragraphs>5</Paragraphs>
  <TotalTime>2</TotalTime>
  <ScaleCrop>false</ScaleCrop>
  <LinksUpToDate>false</LinksUpToDate>
  <CharactersWithSpaces>1734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2023-05-17T06:56:00Z</dcterms:created>
  <dc:creator>Administrator</dc:creator>
  <cp:lastModifiedBy>cc臣臣麻麻</cp:lastModifiedBy>
  <dcterms:modified xsi:type="dcterms:W3CDTF">2025-11-01T05:56:13Z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36DAA4E0FB5A4F4C8D2657630B80C84C_12</vt:lpwstr>
  </property>
  <property fmtid="{D5CDD505-2E9C-101B-9397-08002B2CF9AE}" pid="4" name="KSOTemplateDocerSaveRecord">
    <vt:lpwstr>eyJoZGlkIjoiMzEzYzAxOWNkY2RiMmE0OTVjZDYzMGI1ZDNhZjdhMzEiLCJ1c2VySWQiOiI0NTgzMDEyNzIifQ==</vt:lpwstr>
  </property>
</Properties>
</file>